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9" w:rsidRPr="00C26E10" w:rsidRDefault="00C53039" w:rsidP="00C53039">
      <w:pPr>
        <w:jc w:val="center"/>
        <w:rPr>
          <w:sz w:val="28"/>
          <w:szCs w:val="28"/>
        </w:rPr>
      </w:pPr>
      <w:r w:rsidRPr="00C26E10">
        <w:rPr>
          <w:sz w:val="28"/>
          <w:szCs w:val="28"/>
        </w:rPr>
        <w:t>Сведения</w:t>
      </w:r>
    </w:p>
    <w:p w:rsidR="00C53039" w:rsidRPr="00C26E10" w:rsidRDefault="00C53039" w:rsidP="00C53039">
      <w:pPr>
        <w:jc w:val="center"/>
        <w:rPr>
          <w:sz w:val="28"/>
          <w:szCs w:val="28"/>
        </w:rPr>
      </w:pPr>
      <w:r w:rsidRPr="00C26E10">
        <w:rPr>
          <w:sz w:val="28"/>
          <w:szCs w:val="28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202</w:t>
      </w:r>
      <w:r>
        <w:rPr>
          <w:sz w:val="28"/>
          <w:szCs w:val="28"/>
        </w:rPr>
        <w:t>1</w:t>
      </w:r>
      <w:r w:rsidRPr="00C26E10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1</w:t>
      </w:r>
      <w:r w:rsidRPr="00C26E10">
        <w:rPr>
          <w:sz w:val="28"/>
          <w:szCs w:val="28"/>
        </w:rPr>
        <w:t xml:space="preserve">  года</w:t>
      </w:r>
    </w:p>
    <w:p w:rsidR="00C53039" w:rsidRPr="00C26E10" w:rsidRDefault="00C53039" w:rsidP="00C53039">
      <w:pPr>
        <w:jc w:val="center"/>
        <w:rPr>
          <w:sz w:val="28"/>
          <w:szCs w:val="28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C53039" w:rsidTr="004B12DA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9" w:rsidRDefault="00C53039" w:rsidP="004B12DA">
            <w:pPr>
              <w:rPr>
                <w:lang w:eastAsia="en-US"/>
              </w:rPr>
            </w:pP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члены его семьи</w:t>
            </w:r>
          </w:p>
          <w:p w:rsidR="00C53039" w:rsidRDefault="00C53039" w:rsidP="003E6D1D">
            <w:pPr>
              <w:rPr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(супруг)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53039" w:rsidTr="003E6D1D">
        <w:trPr>
          <w:trHeight w:val="2361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9" w:rsidRDefault="00C53039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Площадь объекта недвижимого имущества</w:t>
            </w: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Площадь объекта недвижимого имущества</w:t>
            </w: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 xml:space="preserve">Страна расположения объекта недвижимого имущества </w:t>
            </w: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  <w:p w:rsidR="00C53039" w:rsidRPr="00C26E10" w:rsidRDefault="00C53039" w:rsidP="004B12DA">
            <w:pPr>
              <w:rPr>
                <w:sz w:val="20"/>
                <w:szCs w:val="20"/>
                <w:lang w:eastAsia="en-US"/>
              </w:rPr>
            </w:pPr>
          </w:p>
        </w:tc>
      </w:tr>
      <w:tr w:rsidR="001236FC" w:rsidTr="0089076F">
        <w:trPr>
          <w:trHeight w:val="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Косьяненко Светлана Евгеньевна-</w:t>
            </w:r>
            <w:r>
              <w:rPr>
                <w:lang w:eastAsia="en-US"/>
              </w:rP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6FC" w:rsidRPr="008C0C82" w:rsidRDefault="003E6D1D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1 422 335,82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1236FC" w:rsidRPr="00C26E10" w:rsidRDefault="001236FC" w:rsidP="004B12DA">
            <w:pPr>
              <w:pBdr>
                <w:bottom w:val="single" w:sz="4" w:space="0" w:color="A2A9B1"/>
              </w:pBdr>
              <w:spacing w:after="60"/>
              <w:outlineLvl w:val="0"/>
              <w:rPr>
                <w:color w:val="000000"/>
                <w:kern w:val="36"/>
                <w:sz w:val="28"/>
                <w:szCs w:val="28"/>
              </w:rPr>
            </w:pPr>
            <w:proofErr w:type="spellStart"/>
            <w:r w:rsidRPr="00C26E10">
              <w:rPr>
                <w:color w:val="000000"/>
                <w:kern w:val="36"/>
                <w:sz w:val="28"/>
                <w:szCs w:val="28"/>
              </w:rPr>
              <w:t>Chery</w:t>
            </w:r>
            <w:proofErr w:type="spellEnd"/>
            <w:r w:rsidRPr="00C26E10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26E10">
              <w:rPr>
                <w:color w:val="000000"/>
                <w:kern w:val="36"/>
                <w:sz w:val="28"/>
                <w:szCs w:val="28"/>
              </w:rPr>
              <w:t>Tiggo</w:t>
            </w:r>
            <w:proofErr w:type="spellEnd"/>
            <w:r>
              <w:rPr>
                <w:color w:val="000000"/>
                <w:kern w:val="36"/>
                <w:sz w:val="28"/>
                <w:szCs w:val="28"/>
              </w:rPr>
              <w:t xml:space="preserve"> 4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1236FC" w:rsidTr="0089076F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ведения личного подсобного 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1236FC" w:rsidTr="003E6D1D">
        <w:trPr>
          <w:trHeight w:val="276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1236FC" w:rsidTr="0089076F">
        <w:trPr>
          <w:trHeight w:val="28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89076F">
        <w:trPr>
          <w:trHeight w:val="57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89076F">
        <w:trPr>
          <w:trHeight w:val="574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3E6D1D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 (доля в праве пропорциона</w:t>
            </w:r>
            <w:r>
              <w:rPr>
                <w:lang w:eastAsia="en-US"/>
              </w:rPr>
              <w:lastRenderedPageBreak/>
              <w:t>льна площади квартиры)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Российская Федерация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4C6786">
        <w:trPr>
          <w:trHeight w:val="54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Косьяненко Игорь Геннадьевич – </w:t>
            </w:r>
            <w:r>
              <w:rPr>
                <w:lang w:eastAsia="en-US"/>
              </w:rPr>
              <w:t>супруг.</w:t>
            </w:r>
          </w:p>
          <w:p w:rsidR="001236FC" w:rsidRDefault="001236FC" w:rsidP="004B12D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Оператор ЭВМ Эксплуатационного локомотивного  депо Волховстрой Октябрьской дирекции </w:t>
            </w:r>
            <w:proofErr w:type="gramStart"/>
            <w:r>
              <w:rPr>
                <w:lang w:eastAsia="en-US"/>
              </w:rPr>
              <w:t>тяги структурного подразделения дирекции тяги филиала</w:t>
            </w:r>
            <w:proofErr w:type="gramEnd"/>
            <w:r>
              <w:rPr>
                <w:lang w:eastAsia="en-US"/>
              </w:rPr>
              <w:t xml:space="preserve"> ОАО «российские железные дороги»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6FC" w:rsidRPr="00C26E10" w:rsidRDefault="003E6D1D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548 912,64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 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1236FC" w:rsidTr="004C6786">
        <w:trPr>
          <w:trHeight w:val="55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1236FC" w:rsidTr="004C6786">
        <w:trPr>
          <w:trHeight w:val="276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1255,0</w:t>
            </w: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4C6786">
        <w:trPr>
          <w:trHeight w:val="961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5150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под индивидуальное строительство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967,0</w:t>
            </w:r>
          </w:p>
          <w:p w:rsidR="001236FC" w:rsidRDefault="001236FC" w:rsidP="004B12DA">
            <w:pPr>
              <w:jc w:val="center"/>
              <w:rPr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515017">
        <w:trPr>
          <w:trHeight w:val="276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ведения личного подсобного хозяйства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1236FC" w:rsidTr="00515017">
        <w:trPr>
          <w:trHeight w:val="1041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</w:p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jc w:val="center"/>
              <w:rPr>
                <w:lang w:eastAsia="en-US"/>
              </w:rPr>
            </w:pPr>
          </w:p>
          <w:p w:rsidR="001236FC" w:rsidRDefault="001236FC" w:rsidP="004B1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Default="001236FC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Default="001236FC" w:rsidP="004B12DA">
            <w:pPr>
              <w:rPr>
                <w:lang w:eastAsia="en-US"/>
              </w:rPr>
            </w:pPr>
          </w:p>
        </w:tc>
      </w:tr>
      <w:tr w:rsidR="003E6D1D" w:rsidTr="00F65623">
        <w:trPr>
          <w:trHeight w:val="78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D" w:rsidRDefault="003E6D1D" w:rsidP="004B12DA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D" w:rsidRDefault="003E6D1D" w:rsidP="004B12DA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D" w:rsidRDefault="003E6D1D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D" w:rsidRDefault="003E6D1D" w:rsidP="004B12DA">
            <w:pPr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D" w:rsidRDefault="003E6D1D" w:rsidP="004B12DA">
            <w:pPr>
              <w:rPr>
                <w:lang w:eastAsia="en-US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D" w:rsidRDefault="003E6D1D" w:rsidP="004B12D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D" w:rsidRDefault="003E6D1D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D" w:rsidRDefault="003E6D1D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780,0 (доля в праве пропорциональна площади квартиры)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D" w:rsidRDefault="003E6D1D" w:rsidP="004B12DA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3E6D1D" w:rsidRDefault="003E6D1D" w:rsidP="004B12DA">
            <w:pPr>
              <w:rPr>
                <w:lang w:eastAsia="en-US"/>
              </w:rPr>
            </w:pPr>
          </w:p>
          <w:p w:rsidR="003E6D1D" w:rsidRDefault="003E6D1D" w:rsidP="004B12DA">
            <w:pPr>
              <w:rPr>
                <w:lang w:eastAsia="en-US"/>
              </w:rPr>
            </w:pPr>
          </w:p>
        </w:tc>
      </w:tr>
    </w:tbl>
    <w:p w:rsidR="00C53039" w:rsidRDefault="00C53039" w:rsidP="00C53039">
      <w:r>
        <w:t xml:space="preserve"> </w:t>
      </w:r>
    </w:p>
    <w:p w:rsidR="00C53039" w:rsidRDefault="00C53039" w:rsidP="00C53039"/>
    <w:p w:rsidR="0093499F" w:rsidRDefault="0093499F"/>
    <w:sectPr w:rsidR="0093499F" w:rsidSect="00C26E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9"/>
    <w:rsid w:val="001236FC"/>
    <w:rsid w:val="003E6D1D"/>
    <w:rsid w:val="00515017"/>
    <w:rsid w:val="008C0C82"/>
    <w:rsid w:val="0093499F"/>
    <w:rsid w:val="00C53039"/>
    <w:rsid w:val="00E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2022-05-11T08:50:00Z</dcterms:created>
  <dcterms:modified xsi:type="dcterms:W3CDTF">2022-05-11T10:27:00Z</dcterms:modified>
</cp:coreProperties>
</file>